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2CC61F48" w14:textId="77777777" w:rsidR="00D1666D" w:rsidRDefault="008B05D1" w:rsidP="0008447E">
      <w:pPr>
        <w:rPr>
          <w:rFonts w:ascii="Calibri" w:hAnsi="Calibri" w:cs="Calibri"/>
          <w:sz w:val="40"/>
          <w:szCs w:val="4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F4B781F" wp14:editId="1D4C2AA9">
            <wp:simplePos x="0" y="0"/>
            <wp:positionH relativeFrom="column">
              <wp:posOffset>8255</wp:posOffset>
            </wp:positionH>
            <wp:positionV relativeFrom="paragraph">
              <wp:posOffset>-210185</wp:posOffset>
            </wp:positionV>
            <wp:extent cx="2259330" cy="876300"/>
            <wp:effectExtent l="19050" t="0" r="7620" b="0"/>
            <wp:wrapNone/>
            <wp:docPr id="3" name="Immagine 3" descr="SETE 3 CAMBIO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E 3 CAMBIO PALET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AE605" w14:textId="77777777" w:rsidR="00D1666D" w:rsidRDefault="00CA0E09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MODULO ISCRIZIONE </w:t>
      </w:r>
      <w:r w:rsidR="00302F15">
        <w:rPr>
          <w:rFonts w:ascii="Calibri" w:hAnsi="Calibri" w:cs="Calibri"/>
          <w:sz w:val="40"/>
          <w:szCs w:val="40"/>
        </w:rPr>
        <w:t xml:space="preserve">PRE </w:t>
      </w:r>
      <w:r w:rsidR="006351C5">
        <w:rPr>
          <w:rFonts w:ascii="Calibri" w:hAnsi="Calibri" w:cs="Calibri"/>
          <w:sz w:val="40"/>
          <w:szCs w:val="40"/>
        </w:rPr>
        <w:t>S.E.T.E.</w:t>
      </w:r>
      <w:r w:rsidR="00302F15">
        <w:rPr>
          <w:rFonts w:ascii="Calibri" w:hAnsi="Calibri" w:cs="Calibri"/>
          <w:sz w:val="40"/>
          <w:szCs w:val="40"/>
        </w:rPr>
        <w:t xml:space="preserve"> </w:t>
      </w:r>
      <w:r w:rsidR="0008447E">
        <w:rPr>
          <w:rFonts w:ascii="Calibri" w:hAnsi="Calibri" w:cs="Calibri"/>
          <w:sz w:val="40"/>
          <w:szCs w:val="40"/>
        </w:rPr>
        <w:t>2022</w:t>
      </w:r>
    </w:p>
    <w:p w14:paraId="024737FE" w14:textId="77777777" w:rsidR="00D1666D" w:rsidRDefault="00E1168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</w:t>
      </w:r>
      <w:r w:rsidR="00D1666D">
        <w:rPr>
          <w:rFonts w:ascii="Calibri" w:hAnsi="Calibri" w:cs="Calibri"/>
        </w:rPr>
        <w:t xml:space="preserve">(da compilare esclusivamente in </w:t>
      </w:r>
      <w:r w:rsidR="00D1666D" w:rsidRPr="00E02DCC">
        <w:rPr>
          <w:rFonts w:ascii="Calibri" w:hAnsi="Calibri" w:cs="Calibri"/>
          <w:b/>
        </w:rPr>
        <w:t>stampatello e rispedire via mail a</w:t>
      </w:r>
      <w:r w:rsidR="00D1666D">
        <w:rPr>
          <w:rFonts w:ascii="Calibri" w:hAnsi="Calibri" w:cs="Calibri"/>
        </w:rPr>
        <w:t xml:space="preserve"> </w:t>
      </w:r>
      <w:hyperlink r:id="rId9" w:history="1">
        <w:r w:rsidR="00302F15" w:rsidRPr="00E422E5">
          <w:rPr>
            <w:rStyle w:val="Collegamentoipertestuale"/>
            <w:rFonts w:ascii="Calibri" w:hAnsi="Calibri" w:cs="Calibri"/>
          </w:rPr>
          <w:t>formazione@atgtp.it</w:t>
        </w:r>
      </w:hyperlink>
      <w:r w:rsidR="00D1666D">
        <w:rPr>
          <w:rFonts w:ascii="Calibri" w:hAnsi="Calibri" w:cs="Calibri"/>
        </w:rPr>
        <w:t>)</w:t>
      </w:r>
    </w:p>
    <w:p w14:paraId="013BCD84" w14:textId="77777777" w:rsidR="00D1666D" w:rsidRDefault="00D1666D">
      <w:pPr>
        <w:rPr>
          <w:rFonts w:ascii="Calibri" w:hAnsi="Calibri" w:cs="Calibri"/>
          <w:b/>
          <w:u w:val="single"/>
        </w:rPr>
      </w:pPr>
    </w:p>
    <w:p w14:paraId="6E47E3F2" w14:textId="77777777" w:rsidR="006351C5" w:rsidRDefault="006351C5">
      <w:pPr>
        <w:spacing w:line="480" w:lineRule="auto"/>
        <w:rPr>
          <w:rFonts w:ascii="Calibri" w:hAnsi="Calibri" w:cs="Calibri"/>
        </w:rPr>
      </w:pPr>
    </w:p>
    <w:p w14:paraId="5700A515" w14:textId="77777777" w:rsidR="00D1666D" w:rsidRDefault="00D1666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Nome…………………………………………………………………….. Cognome ………………………….........................……...................</w:t>
      </w:r>
    </w:p>
    <w:p w14:paraId="4EC9EC1F" w14:textId="77777777" w:rsidR="00D1666D" w:rsidRDefault="00D1666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Via/P.zza/Largo/</w:t>
      </w:r>
      <w:proofErr w:type="spellStart"/>
      <w:r>
        <w:rPr>
          <w:rFonts w:ascii="Calibri" w:hAnsi="Calibri" w:cs="Calibri"/>
        </w:rPr>
        <w:t>C.trada</w:t>
      </w:r>
      <w:proofErr w:type="spellEnd"/>
      <w:r>
        <w:rPr>
          <w:rFonts w:ascii="Calibri" w:hAnsi="Calibri" w:cs="Calibri"/>
        </w:rPr>
        <w:t>…………………………………………….....................................................……n°…………....................</w:t>
      </w:r>
    </w:p>
    <w:p w14:paraId="337444C5" w14:textId="77777777" w:rsidR="00D1666D" w:rsidRDefault="00D1666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C.A.P……………………….. Città …………………………………………………….............................................................................</w:t>
      </w:r>
    </w:p>
    <w:p w14:paraId="0E7EF570" w14:textId="77777777" w:rsidR="00D1666D" w:rsidRDefault="00D1666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Provincia ……………………………………Regione…………………………………...........................................................................</w:t>
      </w:r>
    </w:p>
    <w:p w14:paraId="379A822F" w14:textId="77777777" w:rsidR="00D1666D" w:rsidRDefault="00D1666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Cod. Fiscale ...……………………………………..................................TEL. …………………………………………………………………….…</w:t>
      </w:r>
    </w:p>
    <w:p w14:paraId="3D811D44" w14:textId="77777777" w:rsidR="00D1666D" w:rsidRDefault="00D1666D" w:rsidP="00E1168C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Cellulare ………………....…… E-mail …………............……………………................................................................................</w:t>
      </w:r>
    </w:p>
    <w:p w14:paraId="1D4C8B87" w14:textId="77777777" w:rsidR="00D1666D" w:rsidRDefault="00D1666D">
      <w:pPr>
        <w:jc w:val="center"/>
        <w:rPr>
          <w:rFonts w:ascii="Calibri" w:hAnsi="Calibri" w:cs="Calibri"/>
          <w:b/>
        </w:rPr>
      </w:pPr>
    </w:p>
    <w:p w14:paraId="1C917B02" w14:textId="77777777" w:rsidR="008B05D1" w:rsidRDefault="00302F15" w:rsidP="00302F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LUOGO</w:t>
      </w:r>
      <w:r w:rsidR="00951B9D">
        <w:rPr>
          <w:rFonts w:ascii="Calibri" w:hAnsi="Calibri" w:cs="Calibri"/>
          <w:b/>
        </w:rPr>
        <w:t>:</w:t>
      </w:r>
      <w:r w:rsidR="008B05D1">
        <w:rPr>
          <w:rFonts w:ascii="Calibri" w:hAnsi="Calibri" w:cs="Calibri"/>
          <w:b/>
        </w:rPr>
        <w:t xml:space="preserve">   </w:t>
      </w:r>
      <w:r w:rsidR="008B05D1" w:rsidRPr="002B6C2D">
        <w:rPr>
          <w:rFonts w:ascii="Calibri" w:hAnsi="Calibri" w:cs="Calibri"/>
        </w:rPr>
        <w:t>TEATRO CA</w:t>
      </w:r>
      <w:r w:rsidR="002B6C2D" w:rsidRPr="002B6C2D">
        <w:rPr>
          <w:rFonts w:ascii="Calibri" w:hAnsi="Calibri" w:cs="Calibri"/>
        </w:rPr>
        <w:t xml:space="preserve">PPUCCINA, VIA SAN FRANCESCO 23 - </w:t>
      </w:r>
      <w:r w:rsidR="008B05D1" w:rsidRPr="002B6C2D">
        <w:rPr>
          <w:rFonts w:ascii="Calibri" w:hAnsi="Calibri" w:cs="Calibri"/>
        </w:rPr>
        <w:t>DOMODOSSOLA (VB)</w:t>
      </w:r>
    </w:p>
    <w:p w14:paraId="1428C1B6" w14:textId="77777777" w:rsidR="008B05D1" w:rsidRDefault="008B05D1" w:rsidP="00302F15">
      <w:pPr>
        <w:rPr>
          <w:rFonts w:ascii="Calibri" w:hAnsi="Calibri" w:cs="Calibri"/>
          <w:b/>
        </w:rPr>
      </w:pPr>
    </w:p>
    <w:p w14:paraId="7A9C2F9E" w14:textId="77777777" w:rsidR="002B6C2D" w:rsidRDefault="00302F15" w:rsidP="002B6C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 E ORARIO</w:t>
      </w:r>
      <w:r w:rsidR="00951B9D">
        <w:rPr>
          <w:rFonts w:ascii="Calibri" w:hAnsi="Calibri" w:cs="Calibri"/>
          <w:b/>
        </w:rPr>
        <w:t xml:space="preserve">: </w:t>
      </w:r>
      <w:r w:rsidR="008B05D1">
        <w:rPr>
          <w:rFonts w:ascii="Calibri" w:hAnsi="Calibri" w:cs="Calibri"/>
          <w:b/>
        </w:rPr>
        <w:t xml:space="preserve"> </w:t>
      </w:r>
      <w:r w:rsidR="002B6C2D">
        <w:rPr>
          <w:rFonts w:ascii="Calibri" w:hAnsi="Calibri" w:cs="Calibri"/>
          <w:b/>
        </w:rPr>
        <w:br/>
        <w:t>-</w:t>
      </w:r>
      <w:r w:rsidR="008B05D1">
        <w:rPr>
          <w:rFonts w:ascii="Calibri" w:hAnsi="Calibri" w:cs="Calibri"/>
          <w:b/>
        </w:rPr>
        <w:t>VENERDI’ 27 MAGGIO 2022 dalle ore 14.30 alle ore 18.30</w:t>
      </w:r>
    </w:p>
    <w:p w14:paraId="54DBABB2" w14:textId="77777777" w:rsidR="00302F15" w:rsidRDefault="002B6C2D" w:rsidP="00302F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="008B05D1">
        <w:rPr>
          <w:rFonts w:ascii="Calibri" w:hAnsi="Calibri" w:cs="Calibri"/>
          <w:b/>
        </w:rPr>
        <w:t>SABATO 28 MAGGIO 2022 dalle ore 9.00 alle ore 13.00  e</w:t>
      </w:r>
      <w:r>
        <w:rPr>
          <w:rFonts w:ascii="Calibri" w:hAnsi="Calibri" w:cs="Calibri"/>
          <w:b/>
        </w:rPr>
        <w:t xml:space="preserve"> </w:t>
      </w:r>
      <w:r w:rsidR="008B05D1">
        <w:rPr>
          <w:rFonts w:ascii="Calibri" w:hAnsi="Calibri" w:cs="Calibri"/>
          <w:b/>
        </w:rPr>
        <w:t>dalle ore 14.30 alle ore 18.30</w:t>
      </w:r>
    </w:p>
    <w:p w14:paraId="0A56A9B4" w14:textId="77777777" w:rsidR="00302F15" w:rsidRDefault="00302F15">
      <w:pPr>
        <w:jc w:val="center"/>
        <w:rPr>
          <w:rFonts w:ascii="Calibri" w:hAnsi="Calibri" w:cs="Calibri"/>
          <w:b/>
        </w:rPr>
      </w:pPr>
    </w:p>
    <w:p w14:paraId="39B9104B" w14:textId="77777777" w:rsidR="00302F15" w:rsidRDefault="00302F15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0BB2E60A" w14:textId="77777777" w:rsidR="006351C5" w:rsidRDefault="00D1666D" w:rsidP="008C58C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QUOTA D' ISCRIZIONE </w:t>
      </w:r>
      <w:r w:rsidR="00E1168C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bCs/>
        </w:rPr>
        <w:t>L'iscrizione alla S.E.T.E è aperta a tutti.</w:t>
      </w:r>
      <w:r>
        <w:rPr>
          <w:rFonts w:ascii="Calibri" w:hAnsi="Calibri" w:cs="Calibri"/>
        </w:rPr>
        <w:t xml:space="preserve"> </w:t>
      </w:r>
    </w:p>
    <w:p w14:paraId="692FCA79" w14:textId="77777777" w:rsidR="006351C5" w:rsidRDefault="00302F15" w:rsidP="006351C5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12 </w:t>
      </w:r>
      <w:r w:rsidR="006351C5" w:rsidRPr="006351C5">
        <w:rPr>
          <w:rFonts w:ascii="Calibri" w:hAnsi="Calibri" w:cs="Calibri"/>
          <w:b/>
        </w:rPr>
        <w:t>ore</w:t>
      </w:r>
      <w:r w:rsidR="006351C5">
        <w:rPr>
          <w:rFonts w:ascii="Calibri" w:hAnsi="Calibri" w:cs="Calibri"/>
        </w:rPr>
        <w:t xml:space="preserve"> di formazione.</w:t>
      </w:r>
      <w:r w:rsidR="00E1168C">
        <w:rPr>
          <w:rFonts w:ascii="Calibri" w:hAnsi="Calibri" w:cs="Calibri"/>
        </w:rPr>
        <w:br/>
        <w:t xml:space="preserve">COSTO: </w:t>
      </w:r>
      <w:r>
        <w:rPr>
          <w:rFonts w:ascii="Calibri" w:hAnsi="Calibri" w:cs="Calibri"/>
          <w:b/>
        </w:rPr>
        <w:t>122,00€ (iva compresa)</w:t>
      </w:r>
    </w:p>
    <w:p w14:paraId="697770AD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262A8C31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49510A7E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450C63AF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0758F73C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7B117749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681A1817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4C1B0BD6" w14:textId="77777777" w:rsidR="00302F15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44A1F6A5" w14:textId="77777777" w:rsidR="00302F15" w:rsidRPr="0008447E" w:rsidRDefault="00302F15" w:rsidP="006351C5">
      <w:pPr>
        <w:spacing w:line="360" w:lineRule="auto"/>
        <w:rPr>
          <w:rFonts w:ascii="Calibri" w:hAnsi="Calibri" w:cs="Calibri"/>
          <w:b/>
        </w:rPr>
      </w:pPr>
    </w:p>
    <w:p w14:paraId="147FF2FB" w14:textId="77777777" w:rsidR="006351C5" w:rsidRDefault="006351C5" w:rsidP="006351C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L’</w:t>
      </w:r>
      <w:r>
        <w:rPr>
          <w:rFonts w:ascii="Calibri" w:hAnsi="Calibri" w:cs="Calibri"/>
          <w:b/>
        </w:rPr>
        <w:t>iscrizione sarà valida</w:t>
      </w:r>
      <w:r>
        <w:rPr>
          <w:rFonts w:ascii="Calibri" w:hAnsi="Calibri" w:cs="Calibri"/>
        </w:rPr>
        <w:t xml:space="preserve"> al momento dalla consegna del presente documento firmato dal richiedente e </w:t>
      </w:r>
      <w:r w:rsidRPr="006351C5">
        <w:rPr>
          <w:rFonts w:ascii="Calibri" w:hAnsi="Calibri" w:cs="Calibri"/>
          <w:b/>
        </w:rPr>
        <w:t>dopo la conferma da parte dell’Associazione Teatro giovani Teatro Pirata, procedere al versamento della quota</w:t>
      </w:r>
      <w:r>
        <w:rPr>
          <w:rFonts w:ascii="Calibri" w:hAnsi="Calibri" w:cs="Calibri"/>
        </w:rPr>
        <w:t xml:space="preserve"> </w:t>
      </w:r>
      <w:r w:rsidRPr="006351C5">
        <w:rPr>
          <w:rFonts w:ascii="Calibri" w:hAnsi="Calibri" w:cs="Calibri"/>
          <w:b/>
        </w:rPr>
        <w:t xml:space="preserve">d’iscrizione pari a </w:t>
      </w:r>
      <w:r w:rsidRPr="006351C5">
        <w:rPr>
          <w:rFonts w:ascii="Calibri" w:hAnsi="Calibri" w:cs="Calibri"/>
          <w:b/>
          <w:bCs/>
        </w:rPr>
        <w:t xml:space="preserve">€ </w:t>
      </w:r>
      <w:r w:rsidR="00677139">
        <w:rPr>
          <w:rFonts w:ascii="Calibri" w:hAnsi="Calibri" w:cs="Calibri"/>
          <w:b/>
          <w:bCs/>
        </w:rPr>
        <w:t xml:space="preserve">122,00 </w:t>
      </w:r>
      <w:r>
        <w:rPr>
          <w:rFonts w:ascii="Calibri" w:hAnsi="Calibri" w:cs="Calibri"/>
        </w:rPr>
        <w:t xml:space="preserve">inviando una copia della documentazione via e-mail a </w:t>
      </w:r>
      <w:hyperlink r:id="rId10" w:history="1">
        <w:r w:rsidR="00677139" w:rsidRPr="00E422E5">
          <w:rPr>
            <w:rStyle w:val="Collegamentoipertestuale"/>
            <w:rFonts w:ascii="Calibri" w:hAnsi="Calibri" w:cs="Calibri"/>
          </w:rPr>
          <w:t>formazione@atgtp.it</w:t>
        </w:r>
      </w:hyperlink>
      <w:r w:rsidR="00677139">
        <w:rPr>
          <w:rFonts w:ascii="Calibri" w:hAnsi="Calibri" w:cs="Calibri"/>
        </w:rPr>
        <w:t xml:space="preserve"> </w:t>
      </w:r>
    </w:p>
    <w:p w14:paraId="0B995543" w14:textId="77777777" w:rsidR="006351C5" w:rsidRPr="008C58C8" w:rsidRDefault="006351C5" w:rsidP="006351C5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Il versamento può essere effettuato con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1168C">
        <w:rPr>
          <w:rFonts w:ascii="Calibri" w:hAnsi="Calibri" w:cs="Calibri"/>
          <w:b/>
          <w:bCs/>
          <w:sz w:val="22"/>
          <w:szCs w:val="22"/>
        </w:rPr>
        <w:t>BONIFICO BANCARIO</w:t>
      </w:r>
      <w:r w:rsidRPr="00E1168C">
        <w:rPr>
          <w:rFonts w:ascii="Calibri" w:hAnsi="Calibri" w:cs="Calibri"/>
          <w:sz w:val="22"/>
          <w:szCs w:val="22"/>
        </w:rPr>
        <w:t xml:space="preserve"> sul </w:t>
      </w:r>
      <w:r w:rsidRPr="00E1168C">
        <w:rPr>
          <w:rFonts w:ascii="Calibri" w:hAnsi="Calibri" w:cs="Calibri"/>
          <w:b/>
          <w:sz w:val="22"/>
          <w:szCs w:val="22"/>
        </w:rPr>
        <w:t>CONTO CORRENTE DEDICATO</w:t>
      </w:r>
      <w:r w:rsidRPr="00E1168C">
        <w:rPr>
          <w:rFonts w:ascii="Calibri" w:hAnsi="Calibri" w:cs="Calibri"/>
          <w:sz w:val="22"/>
          <w:szCs w:val="22"/>
        </w:rPr>
        <w:t xml:space="preserve"> UNICREDIT filiale di Jesi Viale del Lavoro n° 1, </w:t>
      </w:r>
      <w:r w:rsidRPr="00E1168C">
        <w:rPr>
          <w:rFonts w:ascii="Calibri" w:hAnsi="Calibri" w:cs="Calibri"/>
          <w:b/>
          <w:bCs/>
          <w:sz w:val="22"/>
          <w:szCs w:val="22"/>
        </w:rPr>
        <w:t xml:space="preserve">codice IBAN IT14J0200821204000104914807 </w:t>
      </w:r>
      <w:r w:rsidRPr="00E1168C">
        <w:rPr>
          <w:rFonts w:ascii="Calibri" w:hAnsi="Calibri" w:cs="Calibri"/>
          <w:sz w:val="22"/>
          <w:szCs w:val="22"/>
        </w:rPr>
        <w:t>intestato a TEATRO GIOVANI TEATRO PIRATA.</w:t>
      </w:r>
    </w:p>
    <w:p w14:paraId="1468A929" w14:textId="77777777" w:rsidR="00D1666D" w:rsidRDefault="00D1666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E2E37C1" w14:textId="77777777" w:rsidR="006351C5" w:rsidRDefault="006351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E1DA0E3" w14:textId="77777777" w:rsidR="00D1666D" w:rsidRDefault="00D1666D">
      <w:pPr>
        <w:spacing w:line="360" w:lineRule="auto"/>
        <w:ind w:left="72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i/>
        </w:rPr>
        <w:t>Firma leggibile</w:t>
      </w:r>
    </w:p>
    <w:p w14:paraId="71B1D9A9" w14:textId="77777777" w:rsidR="00D1666D" w:rsidRDefault="00D1666D">
      <w:pPr>
        <w:rPr>
          <w:rFonts w:ascii="Calibri" w:hAnsi="Calibri" w:cs="Calibri"/>
          <w:b/>
          <w:u w:val="single"/>
        </w:rPr>
      </w:pPr>
    </w:p>
    <w:p w14:paraId="4EF8273F" w14:textId="77777777" w:rsidR="00D1666D" w:rsidRDefault="00D1666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..........................................................................</w:t>
      </w:r>
    </w:p>
    <w:p w14:paraId="210689A9" w14:textId="77777777" w:rsidR="0008447E" w:rsidRDefault="0008447E" w:rsidP="00E02DCC">
      <w:pPr>
        <w:rPr>
          <w:rFonts w:ascii="Calibri" w:hAnsi="Calibri" w:cs="Calibri"/>
          <w:b/>
          <w:i/>
        </w:rPr>
      </w:pPr>
    </w:p>
    <w:p w14:paraId="12DBCFD8" w14:textId="77777777" w:rsidR="00D1666D" w:rsidRDefault="002B6C2D">
      <w:pPr>
        <w:jc w:val="both"/>
        <w:rPr>
          <w:rFonts w:ascii="Calibri" w:hAnsi="Calibri" w:cs="Calibri"/>
          <w:b/>
          <w:i/>
        </w:rPr>
      </w:pPr>
      <w:r>
        <w:pict w14:anchorId="0E0D505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.95pt;margin-top:.95pt;width:510.65pt;height:76.1pt;z-index:251657216;mso-wrap-distance-left:9.05pt;mso-wrap-distance-right:9.05pt" strokeweight="1pt">
            <v:fill color2="black"/>
            <v:textbox inset="7.7pt,4.1pt,7.7pt,4.1pt">
              <w:txbxContent>
                <w:p w14:paraId="03F09BEA" w14:textId="77777777" w:rsidR="00D1666D" w:rsidRDefault="00D1666D">
                  <w:pPr>
                    <w:spacing w:line="276" w:lineRule="auto"/>
                    <w:jc w:val="both"/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Al termine del corso sarà rilasciato attestato di partecipazione. L’attività è riconosciuta come formazione per il personale della scuola (ex direttiva ministeriale MIUR n.90 del 01/12/2003) in forza all’accreditamento ministeriale (D.M. del 10/07/2009) riconosciuto all’Associazione Teatro Giovani Teatro Pirata. È previsto l’esonero dall’obbligo del servizio, in base alle comunicazioni del Ministero della Pubblica Istruzione, dell’Università e della Ricerca – dipartimento per l’Istruzione – DG personale scolastico – Ufficio VI,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prot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 AOODGPER. N. 10550 del 14/07/2009.</w:t>
                  </w:r>
                </w:p>
              </w:txbxContent>
            </v:textbox>
          </v:shape>
        </w:pict>
      </w:r>
    </w:p>
    <w:p w14:paraId="15C154D5" w14:textId="77777777" w:rsidR="00D1666D" w:rsidRDefault="00D1666D">
      <w:pPr>
        <w:jc w:val="both"/>
        <w:rPr>
          <w:rFonts w:ascii="Calibri" w:hAnsi="Calibri" w:cs="Calibri"/>
          <w:b/>
          <w:i/>
        </w:rPr>
      </w:pPr>
    </w:p>
    <w:p w14:paraId="34E02E2B" w14:textId="77777777" w:rsidR="00D1666D" w:rsidRDefault="00D1666D">
      <w:pPr>
        <w:jc w:val="both"/>
        <w:rPr>
          <w:rFonts w:ascii="Calibri" w:hAnsi="Calibri" w:cs="Calibri"/>
          <w:b/>
          <w:i/>
        </w:rPr>
      </w:pPr>
    </w:p>
    <w:p w14:paraId="175809B4" w14:textId="77777777" w:rsidR="00D1666D" w:rsidRDefault="00D1666D">
      <w:pPr>
        <w:jc w:val="both"/>
        <w:rPr>
          <w:rFonts w:ascii="Calibri" w:hAnsi="Calibri" w:cs="Calibri"/>
          <w:b/>
          <w:i/>
        </w:rPr>
      </w:pPr>
    </w:p>
    <w:p w14:paraId="27790F51" w14:textId="77777777" w:rsidR="00D1666D" w:rsidRDefault="00D1666D">
      <w:pPr>
        <w:jc w:val="both"/>
        <w:rPr>
          <w:rFonts w:ascii="Calibri" w:hAnsi="Calibri" w:cs="Calibri"/>
          <w:b/>
          <w:i/>
        </w:rPr>
      </w:pPr>
    </w:p>
    <w:p w14:paraId="6A4D507E" w14:textId="77777777" w:rsidR="00D1666D" w:rsidRDefault="00D1666D">
      <w:pPr>
        <w:jc w:val="both"/>
        <w:rPr>
          <w:rFonts w:ascii="Calibri" w:hAnsi="Calibri" w:cs="Calibri"/>
          <w:b/>
          <w:i/>
        </w:rPr>
      </w:pPr>
    </w:p>
    <w:p w14:paraId="3315E936" w14:textId="77777777" w:rsidR="00D1666D" w:rsidRDefault="00D1666D">
      <w:pPr>
        <w:spacing w:line="200" w:lineRule="atLeast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  <w:bCs/>
        </w:rPr>
        <w:t>Liberatoria Privacy:</w:t>
      </w:r>
    </w:p>
    <w:p w14:paraId="6AA0849F" w14:textId="77777777" w:rsidR="00D1666D" w:rsidRPr="00E02DCC" w:rsidRDefault="00D1666D" w:rsidP="00E02DCC">
      <w:pPr>
        <w:spacing w:before="100" w:line="10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Acquisizione del consenso dell'interessato</w:t>
      </w:r>
      <w:r w:rsidR="00E02DC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Artt. 7-8 Reg. UE 679/16</w:t>
      </w:r>
    </w:p>
    <w:p w14:paraId="2B0CB6F5" w14:textId="77777777" w:rsidR="00D1666D" w:rsidRDefault="00D1666D">
      <w:pPr>
        <w:spacing w:before="100" w:line="10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Il/La sottoscritto/a _________________________________________ acquisite le informazioni fornite dal titolare del trattamento ai sensi dell'articolo 13 del Reg. UE 679/16.</w:t>
      </w:r>
    </w:p>
    <w:p w14:paraId="21D39DC3" w14:textId="77777777" w:rsidR="00D1666D" w:rsidRDefault="00D1666D">
      <w:pPr>
        <w:spacing w:before="100" w:line="10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presta il suo consenso al trattamento dei dati personali per le finalità su indicate </w:t>
      </w:r>
      <w:r>
        <w:rPr>
          <w:rFonts w:ascii="Calibri" w:eastAsia="Times New Roman" w:hAnsi="Calibri" w:cs="Calibri"/>
          <w:color w:val="000000"/>
        </w:rPr>
        <w:br/>
        <w:t xml:space="preserve"> </w:t>
      </w:r>
      <w:r>
        <w:rPr>
          <w:rFonts w:ascii="Calibri" w:eastAsia="Times New Roman" w:hAnsi="Calibri" w:cs="Calibri"/>
          <w:color w:val="000000"/>
        </w:rPr>
        <w:t xml:space="preserve">  Do il consenso           </w:t>
      </w:r>
      <w:r>
        <w:rPr>
          <w:rFonts w:ascii="Calibri" w:eastAsia="Times New Roman" w:hAnsi="Calibri" w:cs="Calibri"/>
          <w:color w:val="000000"/>
        </w:rPr>
        <w:t>   Nego il consenso</w:t>
      </w:r>
    </w:p>
    <w:p w14:paraId="4E5803A0" w14:textId="77777777" w:rsidR="00E02DCC" w:rsidRPr="00372124" w:rsidRDefault="00E02DCC" w:rsidP="0037212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Times"/>
          <w:kern w:val="0"/>
          <w:lang w:eastAsia="it-IT" w:bidi="ar-SA"/>
        </w:rPr>
      </w:pPr>
      <w:r w:rsidRPr="00372124">
        <w:rPr>
          <w:rFonts w:ascii="Calibri" w:eastAsia="Times New Roman" w:hAnsi="Calibri" w:cs="Calibri"/>
          <w:b/>
          <w:color w:val="000000"/>
        </w:rPr>
        <w:t>Liberatoria utilizzo immagini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  Do il consenso           </w:t>
      </w:r>
      <w:r>
        <w:rPr>
          <w:rFonts w:ascii="Calibri" w:eastAsia="Times New Roman" w:hAnsi="Calibri" w:cs="Calibri"/>
          <w:color w:val="000000"/>
        </w:rPr>
        <w:t>   Nego il consenso</w:t>
      </w:r>
      <w:r>
        <w:rPr>
          <w:rFonts w:ascii="Calibri" w:eastAsia="Times New Roman" w:hAnsi="Calibri" w:cs="Calibri"/>
          <w:color w:val="000000"/>
        </w:rPr>
        <w:br/>
      </w:r>
      <w:r w:rsidR="00372124" w:rsidRPr="00372124">
        <w:rPr>
          <w:rFonts w:ascii="Calibri" w:eastAsia="Times New Roman" w:hAnsi="Calibri" w:cs="Times"/>
          <w:kern w:val="0"/>
          <w:lang w:eastAsia="it-IT" w:bidi="ar-SA"/>
        </w:rPr>
        <w:t xml:space="preserve">A titolo gratuito e senza limiti di tempo, anche ai sensi degli artt. 10 e 320 </w:t>
      </w:r>
      <w:proofErr w:type="spellStart"/>
      <w:r w:rsidR="00372124" w:rsidRPr="00372124">
        <w:rPr>
          <w:rFonts w:ascii="Calibri" w:eastAsia="Times New Roman" w:hAnsi="Calibri" w:cs="Times"/>
          <w:kern w:val="0"/>
          <w:lang w:eastAsia="it-IT" w:bidi="ar-SA"/>
        </w:rPr>
        <w:t>cod.civ</w:t>
      </w:r>
      <w:proofErr w:type="spellEnd"/>
      <w:r w:rsidR="00372124" w:rsidRPr="00372124">
        <w:rPr>
          <w:rFonts w:ascii="Calibri" w:eastAsia="Times New Roman" w:hAnsi="Calibri" w:cs="Times"/>
          <w:kern w:val="0"/>
          <w:lang w:eastAsia="it-IT" w:bidi="ar-SA"/>
        </w:rPr>
        <w:t>. e degli artt. 96 e 97 legge 22.4.1941, n. 633 - Legge sul diritto d'autore:</w:t>
      </w:r>
      <w:r w:rsidR="00372124">
        <w:rPr>
          <w:rFonts w:ascii="Calibri" w:eastAsia="Times New Roman" w:hAnsi="Calibri" w:cs="Times"/>
          <w:kern w:val="0"/>
          <w:lang w:eastAsia="it-IT" w:bidi="ar-SA"/>
        </w:rPr>
        <w:t xml:space="preserve"> l</w:t>
      </w:r>
      <w:r w:rsidR="00372124" w:rsidRPr="00372124">
        <w:rPr>
          <w:rFonts w:ascii="Calibri" w:eastAsia="Times New Roman" w:hAnsi="Calibri" w:cs="Times"/>
          <w:kern w:val="0"/>
          <w:lang w:eastAsia="it-IT" w:bidi="ar-SA"/>
        </w:rPr>
        <w:t>a trasmissione e la pubblicazione e/o diffusione in qualsiasi forma di materiale audio, video o fotografico in cui il sottoscritto appaia rappresentato o sia comunque riconoscibile</w:t>
      </w:r>
    </w:p>
    <w:p w14:paraId="218FFD66" w14:textId="77777777" w:rsidR="00D1666D" w:rsidRDefault="00D1666D">
      <w:pPr>
        <w:spacing w:before="100" w:line="100" w:lineRule="atLeast"/>
        <w:rPr>
          <w:rFonts w:ascii="Calibri" w:hAnsi="Calibri" w:cs="Calibri"/>
        </w:rPr>
      </w:pPr>
    </w:p>
    <w:p w14:paraId="2BF8F797" w14:textId="77777777" w:rsidR="00D1666D" w:rsidRDefault="00D1666D">
      <w:pPr>
        <w:spacing w:before="100" w:line="100" w:lineRule="atLeast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>Data___________________</w:t>
      </w:r>
    </w:p>
    <w:p w14:paraId="093F24EA" w14:textId="77777777" w:rsidR="00D1666D" w:rsidRDefault="00D1666D">
      <w:pPr>
        <w:spacing w:before="100" w:line="100" w:lineRule="atLeast"/>
        <w:rPr>
          <w:rFonts w:ascii="Calibri" w:hAnsi="Calibri" w:cs="Calibri"/>
        </w:rPr>
      </w:pPr>
    </w:p>
    <w:p w14:paraId="5677DC4E" w14:textId="77777777" w:rsidR="00D1666D" w:rsidRDefault="00D1666D">
      <w:pPr>
        <w:spacing w:before="100" w:line="100" w:lineRule="atLeast"/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Firma______________________________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                                                                                          </w:t>
      </w:r>
    </w:p>
    <w:sectPr w:rsidR="00D1666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6" w:right="567" w:bottom="916" w:left="567" w:header="850" w:footer="86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B0521A" w14:textId="77777777" w:rsidR="00F26D64" w:rsidRDefault="00F26D64">
      <w:r>
        <w:separator/>
      </w:r>
    </w:p>
  </w:endnote>
  <w:endnote w:type="continuationSeparator" w:id="0">
    <w:p w14:paraId="132944C1" w14:textId="77777777" w:rsidR="00F26D64" w:rsidRDefault="00F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E288" w14:textId="77777777" w:rsidR="00D1666D" w:rsidRDefault="00D1666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F5D0" w14:textId="77777777" w:rsidR="00D1666D" w:rsidRDefault="008B05D1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55EEEC5" wp14:editId="05FADCA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63665" cy="519430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51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EBD5" w14:textId="77777777" w:rsidR="00D1666D" w:rsidRDefault="00D166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D0D7C1" w14:textId="77777777" w:rsidR="00F26D64" w:rsidRDefault="00F26D64">
      <w:r>
        <w:separator/>
      </w:r>
    </w:p>
  </w:footnote>
  <w:footnote w:type="continuationSeparator" w:id="0">
    <w:p w14:paraId="4AFA343B" w14:textId="77777777" w:rsidR="00F26D64" w:rsidRDefault="00F26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9140" w14:textId="77777777" w:rsidR="00D1666D" w:rsidRDefault="008B05D1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0E8A1A0" wp14:editId="578D5E1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68110" cy="1042670"/>
          <wp:effectExtent l="19050" t="0" r="889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1042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DCDF" w14:textId="77777777" w:rsidR="00D1666D" w:rsidRDefault="00D1666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D027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  <w:shd w:val="clear" w:color="auto" w:fill="auto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48"/>
        </w:tabs>
        <w:ind w:left="748" w:hanging="360"/>
      </w:pPr>
      <w:rPr>
        <w:rFonts w:ascii="Wingdings" w:hAnsi="Wingdings" w:cs="Courier New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>
      <w:start w:val="1"/>
      <w:numFmt w:val="decimal"/>
      <w:lvlText w:val="%3."/>
      <w:lvlJc w:val="left"/>
      <w:pPr>
        <w:tabs>
          <w:tab w:val="num" w:pos="1468"/>
        </w:tabs>
        <w:ind w:left="146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88"/>
        </w:tabs>
        <w:ind w:left="2188" w:hanging="360"/>
      </w:pPr>
    </w:lvl>
    <w:lvl w:ilvl="5">
      <w:start w:val="1"/>
      <w:numFmt w:val="decimal"/>
      <w:lvlText w:val="%6."/>
      <w:lvlJc w:val="left"/>
      <w:pPr>
        <w:tabs>
          <w:tab w:val="num" w:pos="2548"/>
        </w:tabs>
        <w:ind w:left="2548" w:hanging="360"/>
      </w:pPr>
    </w:lvl>
    <w:lvl w:ilvl="6">
      <w:start w:val="1"/>
      <w:numFmt w:val="decimal"/>
      <w:lvlText w:val="%7."/>
      <w:lvlJc w:val="left"/>
      <w:pPr>
        <w:tabs>
          <w:tab w:val="num" w:pos="2908"/>
        </w:tabs>
        <w:ind w:left="2908" w:hanging="360"/>
      </w:pPr>
    </w:lvl>
    <w:lvl w:ilvl="7">
      <w:start w:val="1"/>
      <w:numFmt w:val="decimal"/>
      <w:lvlText w:val="%8."/>
      <w:lvlJc w:val="left"/>
      <w:pPr>
        <w:tabs>
          <w:tab w:val="num" w:pos="3268"/>
        </w:tabs>
        <w:ind w:left="3268" w:hanging="360"/>
      </w:pPr>
    </w:lvl>
    <w:lvl w:ilvl="8">
      <w:start w:val="1"/>
      <w:numFmt w:val="decimal"/>
      <w:lvlText w:val="%9."/>
      <w:lvlJc w:val="left"/>
      <w:pPr>
        <w:tabs>
          <w:tab w:val="num" w:pos="3628"/>
        </w:tabs>
        <w:ind w:left="3628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Courier New"/>
        <w:sz w:val="22"/>
        <w:szCs w:val="22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F4212A6"/>
    <w:multiLevelType w:val="hybridMultilevel"/>
    <w:tmpl w:val="16D0A0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E12E5"/>
    <w:multiLevelType w:val="hybridMultilevel"/>
    <w:tmpl w:val="26525B0C"/>
    <w:lvl w:ilvl="0" w:tplc="996C57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A0E09"/>
    <w:rsid w:val="0008447E"/>
    <w:rsid w:val="000922CE"/>
    <w:rsid w:val="002A26E5"/>
    <w:rsid w:val="002B6C2D"/>
    <w:rsid w:val="00302F15"/>
    <w:rsid w:val="00366127"/>
    <w:rsid w:val="00372124"/>
    <w:rsid w:val="004B15B1"/>
    <w:rsid w:val="00510FE0"/>
    <w:rsid w:val="00536DBD"/>
    <w:rsid w:val="006351C5"/>
    <w:rsid w:val="00666CAB"/>
    <w:rsid w:val="00672108"/>
    <w:rsid w:val="00677139"/>
    <w:rsid w:val="00691702"/>
    <w:rsid w:val="007D3452"/>
    <w:rsid w:val="008B05D1"/>
    <w:rsid w:val="008C58C8"/>
    <w:rsid w:val="008E1233"/>
    <w:rsid w:val="00931A90"/>
    <w:rsid w:val="00951B9D"/>
    <w:rsid w:val="00CA0E09"/>
    <w:rsid w:val="00D1666D"/>
    <w:rsid w:val="00D63AFC"/>
    <w:rsid w:val="00E02DCC"/>
    <w:rsid w:val="00E1168C"/>
    <w:rsid w:val="00EC3407"/>
    <w:rsid w:val="00EC7201"/>
    <w:rsid w:val="00EE533A"/>
    <w:rsid w:val="00EE5947"/>
    <w:rsid w:val="00F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BB4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hd w:val="clear" w:color="auto" w:fill="auto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  <w:sz w:val="22"/>
      <w:szCs w:val="22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b w:val="0"/>
    </w:rPr>
  </w:style>
  <w:style w:type="character" w:customStyle="1" w:styleId="Carpredefinitoparagrafo2">
    <w:name w:val="Car. predefinito paragrafo2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Paragrafoelenco1">
    <w:name w:val="Paragrafo elenco1"/>
    <w:basedOn w:val="Normale"/>
  </w:style>
  <w:style w:type="paragraph" w:styleId="NormaleWeb">
    <w:name w:val="Normal (Web)"/>
    <w:basedOn w:val="Normale"/>
    <w:pPr>
      <w:spacing w:before="280" w:after="280"/>
    </w:pPr>
    <w:rPr>
      <w:rFonts w:cs="Times New Roman"/>
    </w:rPr>
  </w:style>
  <w:style w:type="paragraph" w:customStyle="1" w:styleId="Contenutocornice">
    <w:name w:val="Contenuto cornice"/>
    <w:basedOn w:val="Corpotesto"/>
  </w:style>
  <w:style w:type="paragraph" w:customStyle="1" w:styleId="NormaleWeb1">
    <w:name w:val="Normale (Web)1"/>
    <w:basedOn w:val="Normale"/>
    <w:pPr>
      <w:spacing w:before="100" w:after="119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ormazione@atgtp.it" TargetMode="External"/><Relationship Id="rId10" Type="http://schemas.openxmlformats.org/officeDocument/2006/relationships/hyperlink" Target="mailto:formazione@atgt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mailto:formazione@atgtp.it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mailto:formazione@atgtp.it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3</cp:revision>
  <cp:lastPrinted>2016-05-03T06:55:00Z</cp:lastPrinted>
  <dcterms:created xsi:type="dcterms:W3CDTF">2022-04-20T06:44:00Z</dcterms:created>
  <dcterms:modified xsi:type="dcterms:W3CDTF">2022-04-22T09:02:00Z</dcterms:modified>
</cp:coreProperties>
</file>